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0" w:rsidRPr="007A3DBB" w:rsidRDefault="00904FC0" w:rsidP="00904FC0">
      <w:bookmarkStart w:id="0" w:name="_GoBack"/>
      <w:bookmarkEnd w:id="0"/>
      <w:r w:rsidRPr="007A3DBB">
        <w:t xml:space="preserve">Ljubljana, </w:t>
      </w:r>
      <w:r w:rsidR="00661FA1">
        <w:t>24.01.2017</w:t>
      </w:r>
    </w:p>
    <w:p w:rsidR="00904FC0" w:rsidRPr="007A3DBB" w:rsidRDefault="00904FC0" w:rsidP="00904FC0">
      <w:pPr>
        <w:rPr>
          <w:b/>
        </w:rPr>
      </w:pPr>
    </w:p>
    <w:p w:rsidR="00904FC0" w:rsidRPr="007A3DBB" w:rsidRDefault="00904FC0" w:rsidP="00904FC0">
      <w:pPr>
        <w:rPr>
          <w:b/>
        </w:rPr>
      </w:pPr>
    </w:p>
    <w:p w:rsidR="00344A0C" w:rsidRDefault="00344A0C" w:rsidP="00904FC0">
      <w:pPr>
        <w:rPr>
          <w:b/>
        </w:rPr>
      </w:pPr>
    </w:p>
    <w:p w:rsidR="00904FC0" w:rsidRPr="007A3DBB" w:rsidRDefault="00904FC0" w:rsidP="00904FC0">
      <w:pPr>
        <w:rPr>
          <w:b/>
        </w:rPr>
      </w:pPr>
      <w:r w:rsidRPr="007A3DBB">
        <w:rPr>
          <w:b/>
        </w:rPr>
        <w:t>SPOROČILO ZA JAVNOST</w:t>
      </w:r>
    </w:p>
    <w:p w:rsidR="00904FC0" w:rsidRPr="007A3DBB" w:rsidRDefault="00904FC0" w:rsidP="00904FC0">
      <w:pPr>
        <w:rPr>
          <w:b/>
        </w:rPr>
      </w:pPr>
    </w:p>
    <w:p w:rsidR="00904FC0" w:rsidRPr="007A3DBB" w:rsidRDefault="00904FC0" w:rsidP="00904FC0">
      <w:pPr>
        <w:rPr>
          <w:b/>
        </w:rPr>
      </w:pPr>
    </w:p>
    <w:p w:rsidR="00344A0C" w:rsidRDefault="00344A0C" w:rsidP="00066909">
      <w:pPr>
        <w:jc w:val="both"/>
        <w:rPr>
          <w:b/>
          <w:i/>
          <w:sz w:val="32"/>
          <w:szCs w:val="32"/>
        </w:rPr>
      </w:pPr>
    </w:p>
    <w:p w:rsidR="00066909" w:rsidRPr="007A3DBB" w:rsidRDefault="00661FA1" w:rsidP="0006690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GZS-Zbornica za poslovanje z nepremičninami ostro obsoja </w:t>
      </w:r>
      <w:r w:rsidR="0032465D">
        <w:rPr>
          <w:b/>
          <w:i/>
          <w:sz w:val="32"/>
          <w:szCs w:val="32"/>
        </w:rPr>
        <w:t>nezakonita ravnanja pri upravljanju večstanovanjskih stavb</w:t>
      </w:r>
    </w:p>
    <w:p w:rsidR="007A3DBB" w:rsidRDefault="007A3DBB" w:rsidP="00066909">
      <w:pPr>
        <w:jc w:val="both"/>
      </w:pPr>
    </w:p>
    <w:p w:rsidR="00344A0C" w:rsidRDefault="00344A0C" w:rsidP="00066909">
      <w:pPr>
        <w:jc w:val="both"/>
      </w:pPr>
    </w:p>
    <w:p w:rsidR="00066909" w:rsidRPr="007A3DBB" w:rsidRDefault="00661FA1" w:rsidP="00066909">
      <w:pPr>
        <w:jc w:val="both"/>
      </w:pPr>
      <w:r>
        <w:t xml:space="preserve">Na GZS-Zbornici za poslovanje z nepremičninami smo </w:t>
      </w:r>
      <w:r w:rsidR="0032465D">
        <w:t>v medijih zasledili navedbe</w:t>
      </w:r>
      <w:r>
        <w:t xml:space="preserve">, da </w:t>
      </w:r>
      <w:r w:rsidR="0032465D">
        <w:t xml:space="preserve">naj </w:t>
      </w:r>
      <w:r>
        <w:t>družba Atrij Celje d.o.o., ki je tudi članica naše zbornice, ne</w:t>
      </w:r>
      <w:r w:rsidR="0032465D">
        <w:t xml:space="preserve"> bi plačevala</w:t>
      </w:r>
      <w:r>
        <w:t xml:space="preserve"> računov svojih dobaviteljev, čeprav </w:t>
      </w:r>
      <w:r w:rsidR="0032465D">
        <w:t xml:space="preserve">ji </w:t>
      </w:r>
      <w:r>
        <w:t xml:space="preserve">etažni lastniki </w:t>
      </w:r>
      <w:r w:rsidR="0032465D">
        <w:t xml:space="preserve">svoje obveznosti </w:t>
      </w:r>
      <w:r>
        <w:t>v ta namen plačujejo. Na GZS-Zbornici za poslovanje z nepremičninami poudarjamo, da gre v takšnih primerih</w:t>
      </w:r>
      <w:r w:rsidR="0032465D">
        <w:t xml:space="preserve">, če do njih prihaja, </w:t>
      </w:r>
      <w:r>
        <w:t xml:space="preserve">za ravnanja, ki jih obsojamo. Zavedamo se, da so nekatera podjetja zaradi različnih poslovnih odločitev v preteklih letih zašla v finančne težave, vendar so sredstva etažnih lastnikov, tako tista namenjena plačilu skupnih stroškov kot tista zbrana v okviru rezervnega sklada, zaščitena in strogo namenska, zato jih upravnik v nobenem primeru ne sme uporabiti za </w:t>
      </w:r>
      <w:r w:rsidR="0032465D">
        <w:t>lastno poslovanje</w:t>
      </w:r>
      <w:r>
        <w:t>.</w:t>
      </w:r>
    </w:p>
    <w:p w:rsidR="00904FC0" w:rsidRPr="007A3DBB" w:rsidRDefault="00904FC0" w:rsidP="00904FC0"/>
    <w:p w:rsidR="00066909" w:rsidRDefault="00661FA1" w:rsidP="00066909">
      <w:pPr>
        <w:jc w:val="both"/>
        <w:rPr>
          <w:color w:val="000000"/>
        </w:rPr>
      </w:pPr>
      <w:r>
        <w:rPr>
          <w:color w:val="000000"/>
        </w:rPr>
        <w:t>Ob tem poudarjamo, da po naših podatkih nikakor ne gre za razširjeno prakso, ampak za izjemno osamljene primere, ki jih je potrebno najostreje obsoditi. Vsi člani GZS-Zbornice za poslovanje z nepremičninami si namreč prizadevamo zaščititi interese etažnih lastnikov in dvigniti kvaliteto storitev upravljanja.</w:t>
      </w:r>
    </w:p>
    <w:p w:rsidR="00661FA1" w:rsidRDefault="00661FA1" w:rsidP="00066909">
      <w:pPr>
        <w:jc w:val="both"/>
        <w:rPr>
          <w:color w:val="000000"/>
        </w:rPr>
      </w:pPr>
    </w:p>
    <w:p w:rsidR="00661FA1" w:rsidRPr="007A3DBB" w:rsidRDefault="00661FA1" w:rsidP="00066909">
      <w:pPr>
        <w:jc w:val="both"/>
        <w:rPr>
          <w:color w:val="000000"/>
        </w:rPr>
      </w:pPr>
      <w:r>
        <w:rPr>
          <w:color w:val="000000"/>
        </w:rPr>
        <w:t>Na naši zbornici si že leta prizadevamo, da bi država vzpostavila vsaj najosnovnejše pogoje za opravljanje dejavnosti upravljanja nepremičnin, a brez uspeha. Zato smo v preteklem letu prevzeli pobudo in sprejeli Pravilnik o certifikat</w:t>
      </w:r>
      <w:r w:rsidR="00344A0C">
        <w:rPr>
          <w:color w:val="000000"/>
        </w:rPr>
        <w:t>u</w:t>
      </w:r>
      <w:r>
        <w:rPr>
          <w:color w:val="000000"/>
        </w:rPr>
        <w:t xml:space="preserve"> Zaupanja vreden upravnik, ki ga bodo lahko prejeli le tisti upravniki, ki bodo izpolnjevali vnaprej postavljene pogoje. S tem bomo </w:t>
      </w:r>
      <w:r w:rsidR="00344A0C">
        <w:rPr>
          <w:color w:val="000000"/>
        </w:rPr>
        <w:t>skušali etažnim lastnikom vsaj delno pomagati pri ločevanju bolj in manj kakovostnih upravnikov, s tem pa preprečiti, da bi se podobni primeri v prihodnje še dogajali. Prepričani smo, da bo pri imetnikih certifikata možnost za podobne nepravilnosti precej omejena, če ne nemogoča.</w:t>
      </w:r>
    </w:p>
    <w:p w:rsidR="00066909" w:rsidRPr="007A3DBB" w:rsidRDefault="00066909" w:rsidP="00066909">
      <w:pPr>
        <w:jc w:val="both"/>
        <w:rPr>
          <w:color w:val="000000"/>
        </w:rPr>
      </w:pPr>
    </w:p>
    <w:p w:rsidR="007A3DBB" w:rsidRPr="007A3DBB" w:rsidRDefault="007A3DBB" w:rsidP="00904FC0">
      <w:pPr>
        <w:jc w:val="both"/>
      </w:pPr>
    </w:p>
    <w:tbl>
      <w:tblPr>
        <w:tblStyle w:val="Tabelamrea"/>
        <w:tblW w:w="510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784EFF" w:rsidRPr="007A3DBB" w:rsidTr="0007743E">
        <w:trPr>
          <w:trHeight w:val="1088"/>
        </w:trPr>
        <w:tc>
          <w:tcPr>
            <w:tcW w:w="5107" w:type="dxa"/>
          </w:tcPr>
          <w:p w:rsidR="007A3DBB" w:rsidRPr="007A3DBB" w:rsidRDefault="007A3DBB" w:rsidP="0007743E">
            <w:pPr>
              <w:jc w:val="center"/>
            </w:pPr>
          </w:p>
          <w:p w:rsidR="007A3DBB" w:rsidRPr="007A3DBB" w:rsidRDefault="007A3DBB" w:rsidP="0007743E">
            <w:pPr>
              <w:jc w:val="center"/>
            </w:pPr>
          </w:p>
          <w:p w:rsidR="00784EFF" w:rsidRPr="007A3DBB" w:rsidRDefault="007A3DBB" w:rsidP="0007743E">
            <w:pPr>
              <w:jc w:val="center"/>
            </w:pPr>
            <w:r w:rsidRPr="007A3DBB">
              <w:t>Zbornica za poslovanje z nepremičninami</w:t>
            </w:r>
          </w:p>
          <w:p w:rsidR="007A3DBB" w:rsidRPr="007A3DBB" w:rsidRDefault="007A3DBB" w:rsidP="0007743E">
            <w:pPr>
              <w:jc w:val="center"/>
            </w:pPr>
            <w:r w:rsidRPr="007A3DBB">
              <w:t>Direktor</w:t>
            </w:r>
          </w:p>
          <w:p w:rsidR="007A3DBB" w:rsidRPr="007A3DBB" w:rsidRDefault="007A3DBB" w:rsidP="0007743E">
            <w:pPr>
              <w:jc w:val="center"/>
            </w:pPr>
            <w:r w:rsidRPr="007A3DBB">
              <w:t>Boštjan Udovič</w:t>
            </w:r>
          </w:p>
        </w:tc>
      </w:tr>
    </w:tbl>
    <w:p w:rsidR="00FB5B7C" w:rsidRPr="007A3DBB" w:rsidRDefault="00FB5B7C" w:rsidP="0042605E"/>
    <w:sectPr w:rsidR="00FB5B7C" w:rsidRPr="007A3DBB" w:rsidSect="0007743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3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63" w:rsidRDefault="00FE1763">
      <w:r>
        <w:separator/>
      </w:r>
    </w:p>
  </w:endnote>
  <w:endnote w:type="continuationSeparator" w:id="0">
    <w:p w:rsidR="00FE1763" w:rsidRDefault="00FE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1640039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046406262"/>
          <w:docPartObj>
            <w:docPartGallery w:val="Page Numbers (Top of Page)"/>
            <w:docPartUnique/>
          </w:docPartObj>
        </w:sdtPr>
        <w:sdtEndPr/>
        <w:sdtContent>
          <w:p w:rsidR="009B2D57" w:rsidRPr="0007743E" w:rsidRDefault="009B2D57" w:rsidP="0007743E">
            <w:pPr>
              <w:pStyle w:val="Noga"/>
              <w:jc w:val="center"/>
              <w:rPr>
                <w:sz w:val="16"/>
              </w:rPr>
            </w:pPr>
            <w:r w:rsidRPr="00BA15D8">
              <w:rPr>
                <w:sz w:val="16"/>
              </w:rPr>
              <w:t xml:space="preserve">Stran </w:t>
            </w:r>
            <w:r w:rsidRPr="00BA15D8">
              <w:rPr>
                <w:bCs/>
                <w:sz w:val="16"/>
              </w:rPr>
              <w:fldChar w:fldCharType="begin"/>
            </w:r>
            <w:r w:rsidRPr="00BA15D8">
              <w:rPr>
                <w:bCs/>
                <w:sz w:val="16"/>
              </w:rPr>
              <w:instrText>PAGE</w:instrText>
            </w:r>
            <w:r w:rsidRPr="00BA15D8">
              <w:rPr>
                <w:bCs/>
                <w:sz w:val="16"/>
              </w:rPr>
              <w:fldChar w:fldCharType="separate"/>
            </w:r>
            <w:r w:rsidR="00344A0C">
              <w:rPr>
                <w:bCs/>
                <w:noProof/>
                <w:sz w:val="16"/>
              </w:rPr>
              <w:t>2</w:t>
            </w:r>
            <w:r w:rsidRPr="00BA15D8">
              <w:rPr>
                <w:bCs/>
                <w:sz w:val="16"/>
              </w:rPr>
              <w:fldChar w:fldCharType="end"/>
            </w:r>
            <w:r w:rsidRPr="00BA15D8">
              <w:rPr>
                <w:sz w:val="16"/>
              </w:rPr>
              <w:t xml:space="preserve"> od </w:t>
            </w:r>
            <w:r w:rsidRPr="00BA15D8">
              <w:rPr>
                <w:bCs/>
                <w:sz w:val="16"/>
              </w:rPr>
              <w:fldChar w:fldCharType="begin"/>
            </w:r>
            <w:r w:rsidRPr="00BA15D8">
              <w:rPr>
                <w:bCs/>
                <w:sz w:val="16"/>
              </w:rPr>
              <w:instrText>NUMPAGES</w:instrText>
            </w:r>
            <w:r w:rsidRPr="00BA15D8">
              <w:rPr>
                <w:bCs/>
                <w:sz w:val="16"/>
              </w:rPr>
              <w:fldChar w:fldCharType="separate"/>
            </w:r>
            <w:r w:rsidR="0032465D">
              <w:rPr>
                <w:bCs/>
                <w:noProof/>
                <w:sz w:val="16"/>
              </w:rPr>
              <w:t>1</w:t>
            </w:r>
            <w:r w:rsidRPr="00BA15D8">
              <w:rPr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437736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506327797"/>
          <w:docPartObj>
            <w:docPartGallery w:val="Page Numbers (Top of Page)"/>
            <w:docPartUnique/>
          </w:docPartObj>
        </w:sdtPr>
        <w:sdtEndPr/>
        <w:sdtContent>
          <w:p w:rsidR="003A65DB" w:rsidRPr="0007743E" w:rsidRDefault="003A65DB" w:rsidP="0007743E">
            <w:pPr>
              <w:pStyle w:val="Noga"/>
              <w:jc w:val="center"/>
              <w:rPr>
                <w:sz w:val="16"/>
              </w:rPr>
            </w:pPr>
            <w:r w:rsidRPr="0007743E">
              <w:rPr>
                <w:sz w:val="16"/>
              </w:rPr>
              <w:t xml:space="preserve">Stran </w:t>
            </w:r>
            <w:r w:rsidRPr="0007743E">
              <w:rPr>
                <w:bCs/>
                <w:sz w:val="16"/>
              </w:rPr>
              <w:fldChar w:fldCharType="begin"/>
            </w:r>
            <w:r w:rsidRPr="0007743E">
              <w:rPr>
                <w:bCs/>
                <w:sz w:val="16"/>
              </w:rPr>
              <w:instrText>PAGE</w:instrText>
            </w:r>
            <w:r w:rsidRPr="0007743E">
              <w:rPr>
                <w:bCs/>
                <w:sz w:val="16"/>
              </w:rPr>
              <w:fldChar w:fldCharType="separate"/>
            </w:r>
            <w:r w:rsidR="00036EED">
              <w:rPr>
                <w:bCs/>
                <w:noProof/>
                <w:sz w:val="16"/>
              </w:rPr>
              <w:t>1</w:t>
            </w:r>
            <w:r w:rsidRPr="0007743E">
              <w:rPr>
                <w:bCs/>
                <w:sz w:val="16"/>
              </w:rPr>
              <w:fldChar w:fldCharType="end"/>
            </w:r>
            <w:r w:rsidRPr="0007743E">
              <w:rPr>
                <w:sz w:val="16"/>
              </w:rPr>
              <w:t xml:space="preserve"> od </w:t>
            </w:r>
            <w:r w:rsidRPr="0007743E">
              <w:rPr>
                <w:bCs/>
                <w:sz w:val="16"/>
              </w:rPr>
              <w:fldChar w:fldCharType="begin"/>
            </w:r>
            <w:r w:rsidRPr="0007743E">
              <w:rPr>
                <w:bCs/>
                <w:sz w:val="16"/>
              </w:rPr>
              <w:instrText>NUMPAGES</w:instrText>
            </w:r>
            <w:r w:rsidRPr="0007743E">
              <w:rPr>
                <w:bCs/>
                <w:sz w:val="16"/>
              </w:rPr>
              <w:fldChar w:fldCharType="separate"/>
            </w:r>
            <w:r w:rsidR="00036EED">
              <w:rPr>
                <w:bCs/>
                <w:noProof/>
                <w:sz w:val="16"/>
              </w:rPr>
              <w:t>1</w:t>
            </w:r>
            <w:r w:rsidRPr="0007743E">
              <w:rPr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63" w:rsidRDefault="00FE1763">
      <w:r>
        <w:separator/>
      </w:r>
    </w:p>
  </w:footnote>
  <w:footnote w:type="continuationSeparator" w:id="0">
    <w:p w:rsidR="00FE1763" w:rsidRDefault="00FE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04DB8" w:rsidTr="00404DB8">
      <w:tc>
        <w:tcPr>
          <w:tcW w:w="3070" w:type="dxa"/>
        </w:tcPr>
        <w:p w:rsidR="00404DB8" w:rsidRDefault="001C22A4" w:rsidP="00923A3F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FE0D7B" wp14:editId="6E57EA98">
                <wp:simplePos x="0" y="0"/>
                <wp:positionH relativeFrom="column">
                  <wp:posOffset>-1387475</wp:posOffset>
                </wp:positionH>
                <wp:positionV relativeFrom="paragraph">
                  <wp:posOffset>0</wp:posOffset>
                </wp:positionV>
                <wp:extent cx="1273175" cy="972185"/>
                <wp:effectExtent l="0" t="0" r="3175" b="0"/>
                <wp:wrapSquare wrapText="bothSides"/>
                <wp:docPr id="17" name="Slika 17" descr="GZS Z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ZS Z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04DB8" w:rsidRDefault="00404DB8" w:rsidP="00923A3F">
          <w:pPr>
            <w:pStyle w:val="Glava"/>
          </w:pPr>
        </w:p>
      </w:tc>
      <w:tc>
        <w:tcPr>
          <w:tcW w:w="3071" w:type="dxa"/>
        </w:tcPr>
        <w:p w:rsidR="00404DB8" w:rsidRDefault="00404DB8" w:rsidP="00923A3F">
          <w:pPr>
            <w:pStyle w:val="Glava"/>
          </w:pPr>
        </w:p>
      </w:tc>
    </w:tr>
  </w:tbl>
  <w:p w:rsidR="005C171E" w:rsidRDefault="005C17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E65AE"/>
    <w:multiLevelType w:val="hybridMultilevel"/>
    <w:tmpl w:val="0E369ED8"/>
    <w:lvl w:ilvl="0" w:tplc="00B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FD77C0"/>
    <w:multiLevelType w:val="hybridMultilevel"/>
    <w:tmpl w:val="4710B2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A30A7"/>
    <w:multiLevelType w:val="multilevel"/>
    <w:tmpl w:val="0D4A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23D9F"/>
    <w:multiLevelType w:val="hybridMultilevel"/>
    <w:tmpl w:val="7362D686"/>
    <w:lvl w:ilvl="0" w:tplc="5F9C4C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Haettenschweiler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BB4"/>
    <w:multiLevelType w:val="hybridMultilevel"/>
    <w:tmpl w:val="820EB912"/>
    <w:lvl w:ilvl="0" w:tplc="DED67BE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F5BFE"/>
    <w:multiLevelType w:val="multilevel"/>
    <w:tmpl w:val="B9265BD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E42C0"/>
    <w:multiLevelType w:val="hybridMultilevel"/>
    <w:tmpl w:val="FCF841B2"/>
    <w:lvl w:ilvl="0" w:tplc="00B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75B67"/>
    <w:multiLevelType w:val="hybridMultilevel"/>
    <w:tmpl w:val="A1E084C6"/>
    <w:lvl w:ilvl="0" w:tplc="479A4244">
      <w:start w:val="330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041A19"/>
    <w:multiLevelType w:val="multilevel"/>
    <w:tmpl w:val="24B8F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88596C"/>
    <w:multiLevelType w:val="hybridMultilevel"/>
    <w:tmpl w:val="7BA290D0"/>
    <w:lvl w:ilvl="0" w:tplc="04240001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18D"/>
    <w:multiLevelType w:val="hybridMultilevel"/>
    <w:tmpl w:val="53C078A2"/>
    <w:lvl w:ilvl="0" w:tplc="9294CD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8599D"/>
    <w:multiLevelType w:val="hybridMultilevel"/>
    <w:tmpl w:val="630C5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69D6"/>
    <w:multiLevelType w:val="hybridMultilevel"/>
    <w:tmpl w:val="825683C2"/>
    <w:lvl w:ilvl="0" w:tplc="080C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11C09"/>
    <w:multiLevelType w:val="hybridMultilevel"/>
    <w:tmpl w:val="D1FC6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816A4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92A62"/>
    <w:multiLevelType w:val="hybridMultilevel"/>
    <w:tmpl w:val="F140DED0"/>
    <w:lvl w:ilvl="0" w:tplc="9294CD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3CC5"/>
    <w:multiLevelType w:val="hybridMultilevel"/>
    <w:tmpl w:val="7626F6DE"/>
    <w:lvl w:ilvl="0" w:tplc="925AF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B08"/>
    <w:multiLevelType w:val="hybridMultilevel"/>
    <w:tmpl w:val="4936F87A"/>
    <w:lvl w:ilvl="0" w:tplc="EC0E85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9C35FB"/>
    <w:multiLevelType w:val="hybridMultilevel"/>
    <w:tmpl w:val="53E60A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852CC6"/>
    <w:multiLevelType w:val="hybridMultilevel"/>
    <w:tmpl w:val="2D34B012"/>
    <w:lvl w:ilvl="0" w:tplc="FBE8B214">
      <w:start w:val="1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36908"/>
    <w:multiLevelType w:val="hybridMultilevel"/>
    <w:tmpl w:val="1C5EB0BA"/>
    <w:lvl w:ilvl="0" w:tplc="540E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4108B"/>
    <w:multiLevelType w:val="multilevel"/>
    <w:tmpl w:val="C1BCE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ndara" w:eastAsia="Haettenschweiler" w:hAnsi="Candara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CC6679"/>
    <w:multiLevelType w:val="hybridMultilevel"/>
    <w:tmpl w:val="13867376"/>
    <w:lvl w:ilvl="0" w:tplc="387A13A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228C3"/>
    <w:multiLevelType w:val="hybridMultilevel"/>
    <w:tmpl w:val="F9EA314A"/>
    <w:lvl w:ilvl="0" w:tplc="6F6E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873CB"/>
    <w:multiLevelType w:val="hybridMultilevel"/>
    <w:tmpl w:val="0A500F6C"/>
    <w:lvl w:ilvl="0" w:tplc="925AF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2D58"/>
    <w:multiLevelType w:val="hybridMultilevel"/>
    <w:tmpl w:val="9FFC238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695C84"/>
    <w:multiLevelType w:val="hybridMultilevel"/>
    <w:tmpl w:val="24FA118E"/>
    <w:lvl w:ilvl="0" w:tplc="CA408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570782"/>
    <w:multiLevelType w:val="hybridMultilevel"/>
    <w:tmpl w:val="900236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D33EB"/>
    <w:multiLevelType w:val="multilevel"/>
    <w:tmpl w:val="D018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4071A5"/>
    <w:multiLevelType w:val="hybridMultilevel"/>
    <w:tmpl w:val="244030E4"/>
    <w:lvl w:ilvl="0" w:tplc="9294CD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963BB"/>
    <w:multiLevelType w:val="multilevel"/>
    <w:tmpl w:val="8C0C1482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B407B"/>
    <w:multiLevelType w:val="hybridMultilevel"/>
    <w:tmpl w:val="C3C0267C"/>
    <w:lvl w:ilvl="0" w:tplc="5F9C4C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Haettenschweiler" w:hAnsi="Candara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A64DA"/>
    <w:multiLevelType w:val="hybridMultilevel"/>
    <w:tmpl w:val="82B0FBB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E63F43"/>
    <w:multiLevelType w:val="hybridMultilevel"/>
    <w:tmpl w:val="77BAB316"/>
    <w:lvl w:ilvl="0" w:tplc="5F9C4C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Haettenschweiler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2503C"/>
    <w:multiLevelType w:val="hybridMultilevel"/>
    <w:tmpl w:val="B3623A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EF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47886"/>
    <w:multiLevelType w:val="hybridMultilevel"/>
    <w:tmpl w:val="5CAC8F20"/>
    <w:lvl w:ilvl="0" w:tplc="00B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94CD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3D0762"/>
    <w:multiLevelType w:val="hybridMultilevel"/>
    <w:tmpl w:val="2374A08E"/>
    <w:lvl w:ilvl="0" w:tplc="01CE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F2431"/>
    <w:multiLevelType w:val="hybridMultilevel"/>
    <w:tmpl w:val="C818E0AE"/>
    <w:lvl w:ilvl="0" w:tplc="00B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601E4E"/>
    <w:multiLevelType w:val="hybridMultilevel"/>
    <w:tmpl w:val="BB9E235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894B5A"/>
    <w:multiLevelType w:val="hybridMultilevel"/>
    <w:tmpl w:val="091AA0EC"/>
    <w:lvl w:ilvl="0" w:tplc="6656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2"/>
  </w:num>
  <w:num w:numId="5">
    <w:abstractNumId w:val="4"/>
  </w:num>
  <w:num w:numId="6">
    <w:abstractNumId w:val="30"/>
  </w:num>
  <w:num w:numId="7">
    <w:abstractNumId w:val="6"/>
  </w:num>
  <w:num w:numId="8">
    <w:abstractNumId w:val="32"/>
  </w:num>
  <w:num w:numId="9">
    <w:abstractNumId w:val="33"/>
  </w:num>
  <w:num w:numId="10">
    <w:abstractNumId w:val="35"/>
  </w:num>
  <w:num w:numId="11">
    <w:abstractNumId w:val="31"/>
  </w:num>
  <w:num w:numId="12">
    <w:abstractNumId w:val="1"/>
  </w:num>
  <w:num w:numId="13">
    <w:abstractNumId w:val="7"/>
  </w:num>
  <w:num w:numId="14">
    <w:abstractNumId w:val="21"/>
  </w:num>
  <w:num w:numId="15">
    <w:abstractNumId w:val="37"/>
  </w:num>
  <w:num w:numId="16">
    <w:abstractNumId w:val="9"/>
  </w:num>
  <w:num w:numId="17">
    <w:abstractNumId w:val="28"/>
  </w:num>
  <w:num w:numId="18">
    <w:abstractNumId w:val="3"/>
  </w:num>
  <w:num w:numId="19">
    <w:abstractNumId w:val="15"/>
  </w:num>
  <w:num w:numId="20">
    <w:abstractNumId w:val="29"/>
  </w:num>
  <w:num w:numId="21">
    <w:abstractNumId w:val="11"/>
  </w:num>
  <w:num w:numId="22">
    <w:abstractNumId w:val="13"/>
  </w:num>
  <w:num w:numId="23">
    <w:abstractNumId w:val="20"/>
  </w:num>
  <w:num w:numId="24">
    <w:abstractNumId w:val="3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8"/>
  </w:num>
  <w:num w:numId="30">
    <w:abstractNumId w:val="3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3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C"/>
    <w:rsid w:val="000011BD"/>
    <w:rsid w:val="00006A00"/>
    <w:rsid w:val="00013D26"/>
    <w:rsid w:val="00032AD7"/>
    <w:rsid w:val="00036EED"/>
    <w:rsid w:val="00053BAE"/>
    <w:rsid w:val="00055007"/>
    <w:rsid w:val="00056C9B"/>
    <w:rsid w:val="00061ECD"/>
    <w:rsid w:val="000623BF"/>
    <w:rsid w:val="0006456C"/>
    <w:rsid w:val="00066909"/>
    <w:rsid w:val="0007506D"/>
    <w:rsid w:val="0007743E"/>
    <w:rsid w:val="00077570"/>
    <w:rsid w:val="000840A7"/>
    <w:rsid w:val="00084778"/>
    <w:rsid w:val="00085818"/>
    <w:rsid w:val="00087AC8"/>
    <w:rsid w:val="00092D33"/>
    <w:rsid w:val="000943B8"/>
    <w:rsid w:val="000960C4"/>
    <w:rsid w:val="000A0281"/>
    <w:rsid w:val="000A37D0"/>
    <w:rsid w:val="000D21E6"/>
    <w:rsid w:val="000D68DC"/>
    <w:rsid w:val="000E0546"/>
    <w:rsid w:val="000E23D7"/>
    <w:rsid w:val="000E7191"/>
    <w:rsid w:val="000E7F55"/>
    <w:rsid w:val="000F484F"/>
    <w:rsid w:val="000F4CD8"/>
    <w:rsid w:val="000F5363"/>
    <w:rsid w:val="00125575"/>
    <w:rsid w:val="00131A64"/>
    <w:rsid w:val="00144339"/>
    <w:rsid w:val="001454F9"/>
    <w:rsid w:val="001573F7"/>
    <w:rsid w:val="00160E83"/>
    <w:rsid w:val="00160FA8"/>
    <w:rsid w:val="00164552"/>
    <w:rsid w:val="0016787A"/>
    <w:rsid w:val="00177B7E"/>
    <w:rsid w:val="00187B02"/>
    <w:rsid w:val="00191B58"/>
    <w:rsid w:val="001A002F"/>
    <w:rsid w:val="001A4E2F"/>
    <w:rsid w:val="001B0BCB"/>
    <w:rsid w:val="001B45AD"/>
    <w:rsid w:val="001C0790"/>
    <w:rsid w:val="001C22A4"/>
    <w:rsid w:val="001C6860"/>
    <w:rsid w:val="001D2AC1"/>
    <w:rsid w:val="001D2F60"/>
    <w:rsid w:val="001D3976"/>
    <w:rsid w:val="001E0F71"/>
    <w:rsid w:val="001E44E3"/>
    <w:rsid w:val="001E5F64"/>
    <w:rsid w:val="001E729F"/>
    <w:rsid w:val="001F2211"/>
    <w:rsid w:val="001F3F63"/>
    <w:rsid w:val="001F5686"/>
    <w:rsid w:val="0021082A"/>
    <w:rsid w:val="00213A5C"/>
    <w:rsid w:val="0021616D"/>
    <w:rsid w:val="00217A34"/>
    <w:rsid w:val="002200D8"/>
    <w:rsid w:val="0022732F"/>
    <w:rsid w:val="00246156"/>
    <w:rsid w:val="0025129B"/>
    <w:rsid w:val="002516F5"/>
    <w:rsid w:val="0025318B"/>
    <w:rsid w:val="00257538"/>
    <w:rsid w:val="0026037E"/>
    <w:rsid w:val="00264DAC"/>
    <w:rsid w:val="00266351"/>
    <w:rsid w:val="00270C3C"/>
    <w:rsid w:val="00280C95"/>
    <w:rsid w:val="00297C1E"/>
    <w:rsid w:val="002A2E5F"/>
    <w:rsid w:val="002A7DB8"/>
    <w:rsid w:val="002B6055"/>
    <w:rsid w:val="002C0DD0"/>
    <w:rsid w:val="002D0104"/>
    <w:rsid w:val="002D16C5"/>
    <w:rsid w:val="002D48EF"/>
    <w:rsid w:val="002F04C1"/>
    <w:rsid w:val="002F200C"/>
    <w:rsid w:val="002F2066"/>
    <w:rsid w:val="002F48BE"/>
    <w:rsid w:val="002F640B"/>
    <w:rsid w:val="00307B64"/>
    <w:rsid w:val="00310CDC"/>
    <w:rsid w:val="003112C4"/>
    <w:rsid w:val="00312216"/>
    <w:rsid w:val="003173F5"/>
    <w:rsid w:val="0032465D"/>
    <w:rsid w:val="00337903"/>
    <w:rsid w:val="00344A0C"/>
    <w:rsid w:val="00361EDD"/>
    <w:rsid w:val="00372047"/>
    <w:rsid w:val="00373DEB"/>
    <w:rsid w:val="00376DC3"/>
    <w:rsid w:val="00377A1A"/>
    <w:rsid w:val="003877F9"/>
    <w:rsid w:val="003919EC"/>
    <w:rsid w:val="003977B1"/>
    <w:rsid w:val="003A1D20"/>
    <w:rsid w:val="003A65DB"/>
    <w:rsid w:val="003A7784"/>
    <w:rsid w:val="003B015E"/>
    <w:rsid w:val="003B5463"/>
    <w:rsid w:val="003B7841"/>
    <w:rsid w:val="003B786E"/>
    <w:rsid w:val="003B7DF6"/>
    <w:rsid w:val="003C6F71"/>
    <w:rsid w:val="003D1B72"/>
    <w:rsid w:val="003D1EA4"/>
    <w:rsid w:val="003D4D65"/>
    <w:rsid w:val="003D648A"/>
    <w:rsid w:val="003D6686"/>
    <w:rsid w:val="003F08F2"/>
    <w:rsid w:val="003F2264"/>
    <w:rsid w:val="003F6844"/>
    <w:rsid w:val="00404DB8"/>
    <w:rsid w:val="004057D0"/>
    <w:rsid w:val="00405A09"/>
    <w:rsid w:val="00405BCD"/>
    <w:rsid w:val="00407AFC"/>
    <w:rsid w:val="00423D1C"/>
    <w:rsid w:val="0042605E"/>
    <w:rsid w:val="0043190D"/>
    <w:rsid w:val="004413D2"/>
    <w:rsid w:val="00442C00"/>
    <w:rsid w:val="00443D13"/>
    <w:rsid w:val="00450014"/>
    <w:rsid w:val="00453D0E"/>
    <w:rsid w:val="004557A4"/>
    <w:rsid w:val="0046341B"/>
    <w:rsid w:val="00471C01"/>
    <w:rsid w:val="00476C4F"/>
    <w:rsid w:val="00485520"/>
    <w:rsid w:val="00491730"/>
    <w:rsid w:val="004A406F"/>
    <w:rsid w:val="004A562A"/>
    <w:rsid w:val="004B1941"/>
    <w:rsid w:val="004B3F7F"/>
    <w:rsid w:val="004B4BB7"/>
    <w:rsid w:val="004C0BCD"/>
    <w:rsid w:val="004C7107"/>
    <w:rsid w:val="004E2685"/>
    <w:rsid w:val="004E50EC"/>
    <w:rsid w:val="00500EDE"/>
    <w:rsid w:val="005011ED"/>
    <w:rsid w:val="0050432C"/>
    <w:rsid w:val="00504E91"/>
    <w:rsid w:val="00514EA5"/>
    <w:rsid w:val="0052023D"/>
    <w:rsid w:val="0052684B"/>
    <w:rsid w:val="00527A6A"/>
    <w:rsid w:val="00535F73"/>
    <w:rsid w:val="0053792E"/>
    <w:rsid w:val="00541272"/>
    <w:rsid w:val="00541DC5"/>
    <w:rsid w:val="0054382A"/>
    <w:rsid w:val="00545865"/>
    <w:rsid w:val="005651BB"/>
    <w:rsid w:val="005755A1"/>
    <w:rsid w:val="00580BF7"/>
    <w:rsid w:val="00581994"/>
    <w:rsid w:val="0059115F"/>
    <w:rsid w:val="005A1520"/>
    <w:rsid w:val="005A3867"/>
    <w:rsid w:val="005A783D"/>
    <w:rsid w:val="005B08AD"/>
    <w:rsid w:val="005B1278"/>
    <w:rsid w:val="005B2351"/>
    <w:rsid w:val="005C171E"/>
    <w:rsid w:val="005C40D5"/>
    <w:rsid w:val="005C4FCB"/>
    <w:rsid w:val="005C567F"/>
    <w:rsid w:val="005D7999"/>
    <w:rsid w:val="005E263F"/>
    <w:rsid w:val="005F3386"/>
    <w:rsid w:val="005F5A8D"/>
    <w:rsid w:val="005F7163"/>
    <w:rsid w:val="00627A6B"/>
    <w:rsid w:val="00634EEC"/>
    <w:rsid w:val="0065724F"/>
    <w:rsid w:val="00661FA1"/>
    <w:rsid w:val="00670F6B"/>
    <w:rsid w:val="00671520"/>
    <w:rsid w:val="00671A19"/>
    <w:rsid w:val="006722A2"/>
    <w:rsid w:val="00675F82"/>
    <w:rsid w:val="00682824"/>
    <w:rsid w:val="006862A7"/>
    <w:rsid w:val="00691184"/>
    <w:rsid w:val="006A0F86"/>
    <w:rsid w:val="006B0D4D"/>
    <w:rsid w:val="006B25BD"/>
    <w:rsid w:val="006B3F38"/>
    <w:rsid w:val="006B54DC"/>
    <w:rsid w:val="006C0995"/>
    <w:rsid w:val="006F1946"/>
    <w:rsid w:val="006F6DA4"/>
    <w:rsid w:val="00704FAE"/>
    <w:rsid w:val="007055D5"/>
    <w:rsid w:val="00705DF1"/>
    <w:rsid w:val="00706A84"/>
    <w:rsid w:val="00712788"/>
    <w:rsid w:val="00722C20"/>
    <w:rsid w:val="007238DD"/>
    <w:rsid w:val="0073232E"/>
    <w:rsid w:val="00744A79"/>
    <w:rsid w:val="00747A99"/>
    <w:rsid w:val="0075709B"/>
    <w:rsid w:val="0077391D"/>
    <w:rsid w:val="00780AB2"/>
    <w:rsid w:val="00781334"/>
    <w:rsid w:val="0078218A"/>
    <w:rsid w:val="00784EFF"/>
    <w:rsid w:val="0078783E"/>
    <w:rsid w:val="0079135A"/>
    <w:rsid w:val="00791FBF"/>
    <w:rsid w:val="007A26ED"/>
    <w:rsid w:val="007A3DBB"/>
    <w:rsid w:val="007B290C"/>
    <w:rsid w:val="007B6AD8"/>
    <w:rsid w:val="007C72B0"/>
    <w:rsid w:val="007D0003"/>
    <w:rsid w:val="007D3896"/>
    <w:rsid w:val="007E1C06"/>
    <w:rsid w:val="007E27A8"/>
    <w:rsid w:val="007E281E"/>
    <w:rsid w:val="007E7C2E"/>
    <w:rsid w:val="007E7D30"/>
    <w:rsid w:val="007F10DA"/>
    <w:rsid w:val="007F3B5F"/>
    <w:rsid w:val="00817308"/>
    <w:rsid w:val="0082301A"/>
    <w:rsid w:val="008247C3"/>
    <w:rsid w:val="0083185E"/>
    <w:rsid w:val="00846FA6"/>
    <w:rsid w:val="00853A47"/>
    <w:rsid w:val="00857C5F"/>
    <w:rsid w:val="00865CD3"/>
    <w:rsid w:val="0087156F"/>
    <w:rsid w:val="008723CB"/>
    <w:rsid w:val="008771DE"/>
    <w:rsid w:val="00877E20"/>
    <w:rsid w:val="00892E8A"/>
    <w:rsid w:val="0089327B"/>
    <w:rsid w:val="008932C4"/>
    <w:rsid w:val="0089411C"/>
    <w:rsid w:val="0089437F"/>
    <w:rsid w:val="008A1E15"/>
    <w:rsid w:val="008A580A"/>
    <w:rsid w:val="008A5F06"/>
    <w:rsid w:val="008B0803"/>
    <w:rsid w:val="008C19C4"/>
    <w:rsid w:val="008C2FCC"/>
    <w:rsid w:val="008D4EEC"/>
    <w:rsid w:val="008D5CC3"/>
    <w:rsid w:val="008D79CB"/>
    <w:rsid w:val="00904531"/>
    <w:rsid w:val="00904FC0"/>
    <w:rsid w:val="009138B9"/>
    <w:rsid w:val="00915F7C"/>
    <w:rsid w:val="00916D38"/>
    <w:rsid w:val="00917035"/>
    <w:rsid w:val="00923A3F"/>
    <w:rsid w:val="00924918"/>
    <w:rsid w:val="00925D91"/>
    <w:rsid w:val="00926C96"/>
    <w:rsid w:val="00930294"/>
    <w:rsid w:val="0094340C"/>
    <w:rsid w:val="009529BC"/>
    <w:rsid w:val="009577C8"/>
    <w:rsid w:val="00961C78"/>
    <w:rsid w:val="0096734C"/>
    <w:rsid w:val="0097401E"/>
    <w:rsid w:val="009818AD"/>
    <w:rsid w:val="00984242"/>
    <w:rsid w:val="0099772C"/>
    <w:rsid w:val="009A391F"/>
    <w:rsid w:val="009A6F9D"/>
    <w:rsid w:val="009B0361"/>
    <w:rsid w:val="009B2D57"/>
    <w:rsid w:val="009B6135"/>
    <w:rsid w:val="009C02C8"/>
    <w:rsid w:val="009C37C8"/>
    <w:rsid w:val="009C5356"/>
    <w:rsid w:val="009E0120"/>
    <w:rsid w:val="009E2E65"/>
    <w:rsid w:val="009F0815"/>
    <w:rsid w:val="009F2472"/>
    <w:rsid w:val="009F24EB"/>
    <w:rsid w:val="009F575D"/>
    <w:rsid w:val="00A00048"/>
    <w:rsid w:val="00A062C4"/>
    <w:rsid w:val="00A12163"/>
    <w:rsid w:val="00A15BEA"/>
    <w:rsid w:val="00A3128A"/>
    <w:rsid w:val="00A34CA5"/>
    <w:rsid w:val="00A4297C"/>
    <w:rsid w:val="00A513F1"/>
    <w:rsid w:val="00A52AE7"/>
    <w:rsid w:val="00A52BFA"/>
    <w:rsid w:val="00A560A4"/>
    <w:rsid w:val="00A603A5"/>
    <w:rsid w:val="00A61B94"/>
    <w:rsid w:val="00A63AFA"/>
    <w:rsid w:val="00A662CC"/>
    <w:rsid w:val="00A75B6A"/>
    <w:rsid w:val="00A8020A"/>
    <w:rsid w:val="00A878E0"/>
    <w:rsid w:val="00A92A4D"/>
    <w:rsid w:val="00A97002"/>
    <w:rsid w:val="00AB0BE8"/>
    <w:rsid w:val="00AB15A0"/>
    <w:rsid w:val="00AC0E2C"/>
    <w:rsid w:val="00AC43FF"/>
    <w:rsid w:val="00AD6581"/>
    <w:rsid w:val="00AD6DFA"/>
    <w:rsid w:val="00AD7409"/>
    <w:rsid w:val="00AE36E2"/>
    <w:rsid w:val="00AE3701"/>
    <w:rsid w:val="00AE6D24"/>
    <w:rsid w:val="00AF2C80"/>
    <w:rsid w:val="00B007B3"/>
    <w:rsid w:val="00B06246"/>
    <w:rsid w:val="00B07445"/>
    <w:rsid w:val="00B17631"/>
    <w:rsid w:val="00B232F7"/>
    <w:rsid w:val="00B3193B"/>
    <w:rsid w:val="00B3627F"/>
    <w:rsid w:val="00B36BBA"/>
    <w:rsid w:val="00B40374"/>
    <w:rsid w:val="00B43994"/>
    <w:rsid w:val="00B53B78"/>
    <w:rsid w:val="00B53CEC"/>
    <w:rsid w:val="00B54570"/>
    <w:rsid w:val="00B55F7E"/>
    <w:rsid w:val="00B57FCA"/>
    <w:rsid w:val="00B60597"/>
    <w:rsid w:val="00B615F0"/>
    <w:rsid w:val="00B65E5F"/>
    <w:rsid w:val="00B707EF"/>
    <w:rsid w:val="00B75E49"/>
    <w:rsid w:val="00B76CA6"/>
    <w:rsid w:val="00B80938"/>
    <w:rsid w:val="00B840DF"/>
    <w:rsid w:val="00BA248D"/>
    <w:rsid w:val="00BA2DF0"/>
    <w:rsid w:val="00BB4DE6"/>
    <w:rsid w:val="00BB730C"/>
    <w:rsid w:val="00BC18DE"/>
    <w:rsid w:val="00BC3ADB"/>
    <w:rsid w:val="00BD54A3"/>
    <w:rsid w:val="00BD5CBD"/>
    <w:rsid w:val="00BE4B72"/>
    <w:rsid w:val="00BF324E"/>
    <w:rsid w:val="00BF370C"/>
    <w:rsid w:val="00BF3817"/>
    <w:rsid w:val="00BF6F4A"/>
    <w:rsid w:val="00C133FC"/>
    <w:rsid w:val="00C15628"/>
    <w:rsid w:val="00C21828"/>
    <w:rsid w:val="00C243D3"/>
    <w:rsid w:val="00C25722"/>
    <w:rsid w:val="00C26B5E"/>
    <w:rsid w:val="00C350D5"/>
    <w:rsid w:val="00C41FB5"/>
    <w:rsid w:val="00C43AD1"/>
    <w:rsid w:val="00C45640"/>
    <w:rsid w:val="00C519B7"/>
    <w:rsid w:val="00C53CD1"/>
    <w:rsid w:val="00C638F6"/>
    <w:rsid w:val="00C64001"/>
    <w:rsid w:val="00C90040"/>
    <w:rsid w:val="00C94A3E"/>
    <w:rsid w:val="00CA5385"/>
    <w:rsid w:val="00CB2C24"/>
    <w:rsid w:val="00CC0EA7"/>
    <w:rsid w:val="00CC2FE5"/>
    <w:rsid w:val="00CC397B"/>
    <w:rsid w:val="00CC5CA8"/>
    <w:rsid w:val="00CD02ED"/>
    <w:rsid w:val="00CD398B"/>
    <w:rsid w:val="00CD7978"/>
    <w:rsid w:val="00CE214E"/>
    <w:rsid w:val="00CE4B61"/>
    <w:rsid w:val="00CE6F33"/>
    <w:rsid w:val="00CF2085"/>
    <w:rsid w:val="00CF226F"/>
    <w:rsid w:val="00CF6089"/>
    <w:rsid w:val="00CF686E"/>
    <w:rsid w:val="00D011A9"/>
    <w:rsid w:val="00D03BED"/>
    <w:rsid w:val="00D1127A"/>
    <w:rsid w:val="00D12B81"/>
    <w:rsid w:val="00D14098"/>
    <w:rsid w:val="00D17CD5"/>
    <w:rsid w:val="00D252F2"/>
    <w:rsid w:val="00D27BED"/>
    <w:rsid w:val="00D35F88"/>
    <w:rsid w:val="00D3666A"/>
    <w:rsid w:val="00D464CC"/>
    <w:rsid w:val="00D527E7"/>
    <w:rsid w:val="00D52FDC"/>
    <w:rsid w:val="00D57808"/>
    <w:rsid w:val="00D64665"/>
    <w:rsid w:val="00D65FC0"/>
    <w:rsid w:val="00D66E2D"/>
    <w:rsid w:val="00D6719E"/>
    <w:rsid w:val="00D709F0"/>
    <w:rsid w:val="00D75F5C"/>
    <w:rsid w:val="00D80E1A"/>
    <w:rsid w:val="00D86C71"/>
    <w:rsid w:val="00D8755E"/>
    <w:rsid w:val="00DA0642"/>
    <w:rsid w:val="00DA1465"/>
    <w:rsid w:val="00DB5AE6"/>
    <w:rsid w:val="00DB638C"/>
    <w:rsid w:val="00DC0F2B"/>
    <w:rsid w:val="00DC14CD"/>
    <w:rsid w:val="00DC6551"/>
    <w:rsid w:val="00DC7D09"/>
    <w:rsid w:val="00DD092A"/>
    <w:rsid w:val="00DD20A9"/>
    <w:rsid w:val="00DD449E"/>
    <w:rsid w:val="00DE3EB8"/>
    <w:rsid w:val="00DE494F"/>
    <w:rsid w:val="00DF12FD"/>
    <w:rsid w:val="00DF2B3B"/>
    <w:rsid w:val="00E009D5"/>
    <w:rsid w:val="00E00CE7"/>
    <w:rsid w:val="00E06414"/>
    <w:rsid w:val="00E0799A"/>
    <w:rsid w:val="00E144BC"/>
    <w:rsid w:val="00E16CA9"/>
    <w:rsid w:val="00E23BFA"/>
    <w:rsid w:val="00E260AF"/>
    <w:rsid w:val="00E26620"/>
    <w:rsid w:val="00E26B9B"/>
    <w:rsid w:val="00E41BE9"/>
    <w:rsid w:val="00E447AE"/>
    <w:rsid w:val="00E450C4"/>
    <w:rsid w:val="00E55C2D"/>
    <w:rsid w:val="00E647A8"/>
    <w:rsid w:val="00E70032"/>
    <w:rsid w:val="00E71826"/>
    <w:rsid w:val="00E72572"/>
    <w:rsid w:val="00EA06CF"/>
    <w:rsid w:val="00EA0B3D"/>
    <w:rsid w:val="00EA6A6E"/>
    <w:rsid w:val="00EB1A62"/>
    <w:rsid w:val="00EC2F99"/>
    <w:rsid w:val="00ED1B20"/>
    <w:rsid w:val="00ED5649"/>
    <w:rsid w:val="00EE08AD"/>
    <w:rsid w:val="00EE5D49"/>
    <w:rsid w:val="00EF122A"/>
    <w:rsid w:val="00EF1A7C"/>
    <w:rsid w:val="00EF321C"/>
    <w:rsid w:val="00EF493E"/>
    <w:rsid w:val="00F00E2F"/>
    <w:rsid w:val="00F11DD1"/>
    <w:rsid w:val="00F17A28"/>
    <w:rsid w:val="00F25D4F"/>
    <w:rsid w:val="00F33615"/>
    <w:rsid w:val="00F34398"/>
    <w:rsid w:val="00F3552F"/>
    <w:rsid w:val="00F35F47"/>
    <w:rsid w:val="00F54DA5"/>
    <w:rsid w:val="00F7673C"/>
    <w:rsid w:val="00F908A6"/>
    <w:rsid w:val="00FA67A6"/>
    <w:rsid w:val="00FB05A7"/>
    <w:rsid w:val="00FB5B7C"/>
    <w:rsid w:val="00FB5D49"/>
    <w:rsid w:val="00FC522D"/>
    <w:rsid w:val="00FD13F1"/>
    <w:rsid w:val="00FD153B"/>
    <w:rsid w:val="00FE1763"/>
    <w:rsid w:val="00FE1EA0"/>
    <w:rsid w:val="00FE4F4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0C53F-0EF3-4BD6-8CB6-910195B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D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40DF"/>
    <w:rPr>
      <w:rFonts w:ascii="Verdana" w:hAnsi="Verdana" w:hint="default"/>
      <w:b/>
      <w:bCs/>
      <w:color w:val="000000"/>
      <w:sz w:val="17"/>
      <w:szCs w:val="17"/>
      <w:u w:val="single"/>
    </w:rPr>
  </w:style>
  <w:style w:type="paragraph" w:styleId="Navadensplet">
    <w:name w:val="Normal (Web)"/>
    <w:basedOn w:val="Navaden"/>
    <w:uiPriority w:val="99"/>
    <w:rsid w:val="00B840DF"/>
    <w:pPr>
      <w:spacing w:after="150" w:line="225" w:lineRule="atLeast"/>
    </w:pPr>
    <w:rPr>
      <w:rFonts w:ascii="Verdana" w:hAnsi="Verdana"/>
      <w:color w:val="000000"/>
      <w:sz w:val="17"/>
      <w:szCs w:val="17"/>
    </w:rPr>
  </w:style>
  <w:style w:type="table" w:styleId="Tabelamrea">
    <w:name w:val="Table Grid"/>
    <w:basedOn w:val="Navadnatabela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40374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04FAE"/>
    <w:pPr>
      <w:jc w:val="both"/>
    </w:pPr>
    <w:rPr>
      <w:sz w:val="22"/>
      <w:szCs w:val="20"/>
      <w:lang w:eastAsia="en-US"/>
    </w:rPr>
  </w:style>
  <w:style w:type="character" w:styleId="Krepko">
    <w:name w:val="Strong"/>
    <w:qFormat/>
    <w:rsid w:val="00B55F7E"/>
    <w:rPr>
      <w:b/>
      <w:bCs/>
    </w:rPr>
  </w:style>
  <w:style w:type="paragraph" w:styleId="Glava">
    <w:name w:val="header"/>
    <w:basedOn w:val="Navaden"/>
    <w:rsid w:val="000840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0840A7"/>
    <w:pPr>
      <w:tabs>
        <w:tab w:val="center" w:pos="4536"/>
        <w:tab w:val="right" w:pos="9072"/>
      </w:tabs>
    </w:pPr>
  </w:style>
  <w:style w:type="paragraph" w:customStyle="1" w:styleId="Brezrazmikov1">
    <w:name w:val="Brez razmikov1"/>
    <w:qFormat/>
    <w:rsid w:val="003D1EA4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99"/>
    <w:qFormat/>
    <w:rsid w:val="00FB5B7C"/>
    <w:rPr>
      <w:rFonts w:ascii="Calibri" w:eastAsiaTheme="minorEastAsia" w:hAnsi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B5B7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A6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76B9-EB43-4EBB-A217-66BED052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Namen seminarja</vt:lpstr>
      <vt:lpstr>Namen seminarja</vt:lpstr>
    </vt:vector>
  </TitlesOfParts>
  <Company>Ministrstvo za šolstvo in šport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seminarja</dc:title>
  <dc:creator>Robert Geisler</dc:creator>
  <cp:lastModifiedBy>Tajda Pelicon</cp:lastModifiedBy>
  <cp:revision>2</cp:revision>
  <cp:lastPrinted>2017-01-24T09:27:00Z</cp:lastPrinted>
  <dcterms:created xsi:type="dcterms:W3CDTF">2017-01-24T12:45:00Z</dcterms:created>
  <dcterms:modified xsi:type="dcterms:W3CDTF">2017-01-24T12:45:00Z</dcterms:modified>
</cp:coreProperties>
</file>